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A37C" w14:textId="77777777" w:rsidR="00D8356A" w:rsidRPr="00F01A32" w:rsidRDefault="00D8356A" w:rsidP="00D8356A">
      <w:pPr>
        <w:pStyle w:val="BodyText"/>
        <w:tabs>
          <w:tab w:val="left" w:pos="6597"/>
          <w:tab w:val="left" w:pos="8460"/>
        </w:tabs>
        <w:ind w:left="180" w:right="360"/>
        <w:jc w:val="center"/>
        <w:rPr>
          <w:rFonts w:asciiTheme="minorHAnsi" w:hAnsiTheme="minorHAnsi" w:cstheme="minorHAnsi"/>
          <w:b/>
          <w:bCs/>
          <w:sz w:val="20"/>
        </w:rPr>
      </w:pPr>
      <w:r w:rsidRPr="00846E56">
        <w:rPr>
          <w:rFonts w:ascii="Calibri"/>
          <w:sz w:val="20"/>
        </w:rPr>
        <w:t>SOUTH DAKOTA DEPARTMENT OF LABOR AND REGULATION</w:t>
      </w:r>
    </w:p>
    <w:p w14:paraId="7D9D8C68" w14:textId="77777777" w:rsidR="00D8356A" w:rsidRPr="00846E56" w:rsidRDefault="00D8356A" w:rsidP="00D8356A">
      <w:pPr>
        <w:spacing w:before="1"/>
        <w:ind w:left="862" w:right="1402"/>
        <w:jc w:val="center"/>
        <w:rPr>
          <w:rFonts w:ascii="Calibri"/>
          <w:b/>
          <w:sz w:val="32"/>
          <w:szCs w:val="21"/>
        </w:rPr>
      </w:pPr>
      <w:r w:rsidRPr="00846E56">
        <w:rPr>
          <w:rFonts w:ascii="Calibri"/>
          <w:b/>
          <w:sz w:val="32"/>
          <w:szCs w:val="21"/>
        </w:rPr>
        <w:t>WORKFORCE SERVICES</w:t>
      </w:r>
    </w:p>
    <w:p w14:paraId="2020731C" w14:textId="77777777" w:rsidR="00D8356A" w:rsidRPr="00540EBE" w:rsidRDefault="00D8356A" w:rsidP="00D8356A">
      <w:pPr>
        <w:spacing w:before="1"/>
        <w:ind w:left="866" w:right="1401"/>
        <w:jc w:val="center"/>
        <w:rPr>
          <w:rFonts w:ascii="Calibri"/>
          <w:sz w:val="20"/>
        </w:rPr>
      </w:pPr>
      <w:r>
        <w:rPr>
          <w:rFonts w:ascii="Calibri"/>
          <w:sz w:val="20"/>
        </w:rPr>
        <w:t>sdjobs.org</w:t>
      </w:r>
    </w:p>
    <w:p w14:paraId="17ECC06E" w14:textId="77777777" w:rsidR="00D8356A" w:rsidRDefault="00D8356A" w:rsidP="00D8356A">
      <w:pPr>
        <w:spacing w:before="1"/>
        <w:ind w:left="861" w:right="1402"/>
        <w:jc w:val="center"/>
        <w:rPr>
          <w:rFonts w:ascii="Calibri"/>
          <w:b/>
          <w:bCs/>
          <w:sz w:val="32"/>
          <w:szCs w:val="32"/>
        </w:rPr>
      </w:pPr>
      <w:r w:rsidRPr="71A3027A">
        <w:rPr>
          <w:rFonts w:ascii="Calibri"/>
          <w:b/>
          <w:bCs/>
          <w:sz w:val="32"/>
          <w:szCs w:val="32"/>
        </w:rPr>
        <w:t>EMPLOYMENT PLAN</w:t>
      </w:r>
    </w:p>
    <w:p w14:paraId="709F0BD5" w14:textId="77777777" w:rsidR="00D8356A" w:rsidRDefault="00D8356A" w:rsidP="00D8356A">
      <w:pPr>
        <w:pStyle w:val="BodyText"/>
        <w:ind w:right="240"/>
        <w:jc w:val="center"/>
        <w:rPr>
          <w:rFonts w:ascii="Calibri"/>
          <w:i/>
          <w:iCs/>
          <w:sz w:val="21"/>
          <w:szCs w:val="18"/>
        </w:rPr>
      </w:pPr>
      <w:r w:rsidRPr="003125FE">
        <w:rPr>
          <w:rFonts w:ascii="Calibri"/>
          <w:i/>
          <w:iCs/>
          <w:sz w:val="21"/>
          <w:szCs w:val="18"/>
        </w:rPr>
        <w:t>This form can be used in place of the SDWORKS Employment Plan if signed and uploaded to the SDWORKS Document Section.</w:t>
      </w:r>
    </w:p>
    <w:tbl>
      <w:tblPr>
        <w:tblStyle w:val="TableGrid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6"/>
        <w:gridCol w:w="7779"/>
      </w:tblGrid>
      <w:tr w:rsidR="00D8356A" w14:paraId="68D11BE0" w14:textId="77777777" w:rsidTr="00056357">
        <w:trPr>
          <w:trHeight w:val="434"/>
        </w:trPr>
        <w:tc>
          <w:tcPr>
            <w:tcW w:w="2566" w:type="dxa"/>
            <w:vAlign w:val="center"/>
          </w:tcPr>
          <w:p w14:paraId="2095DC59" w14:textId="5127E813" w:rsidR="00D8356A" w:rsidRPr="00FB06CC" w:rsidRDefault="00D8356A" w:rsidP="000563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06CC">
              <w:rPr>
                <w:b/>
                <w:bCs/>
                <w:sz w:val="20"/>
                <w:szCs w:val="20"/>
              </w:rPr>
              <w:t>Nombre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="00AA20FB">
              <w:rPr>
                <w:b/>
                <w:bCs/>
                <w:sz w:val="20"/>
                <w:szCs w:val="20"/>
              </w:rPr>
              <w:t>P</w:t>
            </w:r>
            <w:r w:rsidRPr="00FB06CC">
              <w:rPr>
                <w:b/>
                <w:bCs/>
                <w:sz w:val="20"/>
                <w:szCs w:val="20"/>
              </w:rPr>
              <w:t>articipante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>:</w:t>
            </w:r>
          </w:p>
          <w:p w14:paraId="30330073" w14:textId="77777777" w:rsidR="00D8356A" w:rsidRPr="000134C4" w:rsidRDefault="00D8356A" w:rsidP="00056357">
            <w:pPr>
              <w:pStyle w:val="BodyText"/>
              <w:ind w:right="240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79" w:type="dxa"/>
            <w:vAlign w:val="center"/>
          </w:tcPr>
          <w:p w14:paraId="2FA50582" w14:textId="4ED5D155" w:rsidR="00D8356A" w:rsidRPr="000134C4" w:rsidRDefault="00145BC9" w:rsidP="00056357">
            <w:pPr>
              <w:pStyle w:val="BodyText"/>
              <w:ind w:right="24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5B9BD5" w:themeColor="accent5"/>
                <w:sz w:val="20"/>
              </w:rPr>
              <w:t>[</w:t>
            </w:r>
            <w:proofErr w:type="spellStart"/>
            <w:r w:rsidRPr="00145BC9">
              <w:rPr>
                <w:rFonts w:asciiTheme="minorHAnsi" w:hAnsiTheme="minorHAnsi"/>
                <w:b/>
                <w:bCs/>
                <w:color w:val="5B9BD5" w:themeColor="accent5"/>
                <w:sz w:val="20"/>
              </w:rPr>
              <w:t>Nombre</w:t>
            </w:r>
            <w:proofErr w:type="spellEnd"/>
            <w:r>
              <w:rPr>
                <w:rFonts w:asciiTheme="minorHAnsi" w:hAnsiTheme="minorHAnsi"/>
                <w:b/>
                <w:bCs/>
                <w:color w:val="5B9BD5" w:themeColor="accent5"/>
                <w:sz w:val="20"/>
              </w:rPr>
              <w:t>]</w:t>
            </w:r>
            <w:r w:rsidR="00D8356A"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                               </w:t>
            </w:r>
          </w:p>
        </w:tc>
      </w:tr>
      <w:tr w:rsidR="00D8356A" w14:paraId="3692CF65" w14:textId="77777777" w:rsidTr="00056357">
        <w:trPr>
          <w:trHeight w:val="434"/>
        </w:trPr>
        <w:tc>
          <w:tcPr>
            <w:tcW w:w="2566" w:type="dxa"/>
            <w:vAlign w:val="center"/>
          </w:tcPr>
          <w:p w14:paraId="39273D70" w14:textId="77777777" w:rsidR="00D8356A" w:rsidRPr="00F01A32" w:rsidRDefault="00D8356A" w:rsidP="0005635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06CC">
              <w:rPr>
                <w:b/>
                <w:bCs/>
                <w:sz w:val="20"/>
                <w:szCs w:val="20"/>
              </w:rPr>
              <w:t>Especialista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6CC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6CC">
              <w:rPr>
                <w:b/>
                <w:bCs/>
                <w:sz w:val="20"/>
                <w:szCs w:val="20"/>
              </w:rPr>
              <w:t>empleo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FB06CC">
              <w:rPr>
                <w:b/>
                <w:bCs/>
                <w:sz w:val="20"/>
                <w:szCs w:val="20"/>
              </w:rPr>
              <w:t>Administradora</w:t>
            </w:r>
            <w:proofErr w:type="spellEnd"/>
            <w:r w:rsidRPr="00FB06C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79" w:type="dxa"/>
            <w:vAlign w:val="center"/>
          </w:tcPr>
          <w:p w14:paraId="316CBC18" w14:textId="77777777" w:rsidR="00D8356A" w:rsidRDefault="00D8356A" w:rsidP="00056357">
            <w:pPr>
              <w:pStyle w:val="BodyText"/>
              <w:ind w:right="240"/>
              <w:rPr>
                <w:rFonts w:asciiTheme="minorHAnsi" w:hAnsiTheme="minorHAnsi"/>
                <w:b/>
                <w:bCs/>
                <w:sz w:val="20"/>
              </w:rPr>
            </w:pPr>
          </w:p>
          <w:p w14:paraId="3378A65B" w14:textId="141BEB2A" w:rsidR="00D8356A" w:rsidRPr="003E46A9" w:rsidRDefault="00145BC9" w:rsidP="00056357">
            <w:pPr>
              <w:rPr>
                <w:rFonts w:eastAsiaTheme="minorHAnsi" w:cs="Calibri"/>
                <w:lang w:bidi="ar-SA"/>
              </w:rPr>
            </w:pPr>
            <w:r>
              <w:rPr>
                <w:b/>
                <w:bCs/>
                <w:color w:val="5B9BD5" w:themeColor="accent5"/>
                <w:sz w:val="20"/>
              </w:rPr>
              <w:t>[</w:t>
            </w:r>
            <w:r w:rsidRPr="00145BC9">
              <w:rPr>
                <w:b/>
                <w:bCs/>
                <w:color w:val="5B9BD5" w:themeColor="accent5"/>
                <w:sz w:val="20"/>
              </w:rPr>
              <w:t>Case Manager</w:t>
            </w:r>
            <w:r>
              <w:rPr>
                <w:b/>
                <w:bCs/>
                <w:color w:val="5B9BD5" w:themeColor="accent5"/>
                <w:sz w:val="20"/>
              </w:rPr>
              <w:t>]</w:t>
            </w:r>
            <w:r w:rsidR="00D8356A">
              <w:rPr>
                <w:b/>
                <w:bCs/>
                <w:sz w:val="20"/>
              </w:rPr>
              <w:t xml:space="preserve">                    </w:t>
            </w:r>
            <w:r w:rsidRPr="000F67DA">
              <w:rPr>
                <w:b/>
                <w:bCs/>
                <w:color w:val="5B9BD5" w:themeColor="accent5"/>
                <w:sz w:val="20"/>
              </w:rPr>
              <w:t>[</w:t>
            </w:r>
            <w:r w:rsidR="00D8356A" w:rsidRPr="000F67DA">
              <w:rPr>
                <w:b/>
                <w:bCs/>
                <w:color w:val="5B9BD5" w:themeColor="accent5"/>
                <w:sz w:val="20"/>
              </w:rPr>
              <w:t xml:space="preserve"> </w:t>
            </w:r>
            <w:r w:rsidRPr="00145BC9">
              <w:rPr>
                <w:b/>
                <w:bCs/>
                <w:color w:val="5B9BD5" w:themeColor="accent5"/>
                <w:sz w:val="20"/>
              </w:rPr>
              <w:t>Location</w:t>
            </w:r>
            <w:r>
              <w:rPr>
                <w:b/>
                <w:bCs/>
                <w:color w:val="5B9BD5" w:themeColor="accent5"/>
                <w:sz w:val="20"/>
              </w:rPr>
              <w:t>]</w:t>
            </w:r>
            <w:r w:rsidR="00D8356A">
              <w:rPr>
                <w:b/>
                <w:bCs/>
                <w:sz w:val="20"/>
              </w:rPr>
              <w:t xml:space="preserve"> </w:t>
            </w:r>
            <w:proofErr w:type="spellStart"/>
            <w:r w:rsidR="00AA20FB">
              <w:rPr>
                <w:b/>
                <w:bCs/>
                <w:sz w:val="20"/>
              </w:rPr>
              <w:t>Oficina</w:t>
            </w:r>
            <w:proofErr w:type="spellEnd"/>
            <w:r w:rsidR="00AA20FB">
              <w:rPr>
                <w:b/>
                <w:bCs/>
                <w:sz w:val="20"/>
              </w:rPr>
              <w:t xml:space="preserve"> local DLR</w:t>
            </w:r>
            <w:r w:rsidR="00D8356A">
              <w:rPr>
                <w:b/>
                <w:bCs/>
                <w:sz w:val="20"/>
              </w:rPr>
              <w:t xml:space="preserve">                                 605.</w:t>
            </w:r>
            <w:r w:rsidRPr="00145BC9">
              <w:rPr>
                <w:b/>
                <w:bCs/>
                <w:color w:val="5B9BD5" w:themeColor="accent5"/>
                <w:sz w:val="20"/>
              </w:rPr>
              <w:t>###</w:t>
            </w:r>
            <w:r w:rsidR="00D8356A" w:rsidRPr="00145BC9">
              <w:rPr>
                <w:b/>
                <w:bCs/>
                <w:color w:val="5B9BD5" w:themeColor="accent5"/>
                <w:sz w:val="20"/>
              </w:rPr>
              <w:t>.</w:t>
            </w:r>
            <w:r w:rsidRPr="00145BC9">
              <w:rPr>
                <w:b/>
                <w:bCs/>
                <w:color w:val="5B9BD5" w:themeColor="accent5"/>
                <w:sz w:val="20"/>
              </w:rPr>
              <w:t>####</w:t>
            </w:r>
          </w:p>
        </w:tc>
      </w:tr>
    </w:tbl>
    <w:tbl>
      <w:tblPr>
        <w:tblW w:w="10350" w:type="dxa"/>
        <w:tblInd w:w="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5341"/>
        <w:gridCol w:w="1080"/>
        <w:gridCol w:w="1260"/>
      </w:tblGrid>
      <w:tr w:rsidR="00D8356A" w:rsidRPr="0077777A" w14:paraId="46FC7AE6" w14:textId="77777777" w:rsidTr="00145BC9">
        <w:trPr>
          <w:trHeight w:val="326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B2378" w14:textId="77777777" w:rsidR="00D8356A" w:rsidRPr="008C0DBC" w:rsidRDefault="00D8356A" w:rsidP="00056357">
            <w:pPr>
              <w:pStyle w:val="TableParagraph"/>
              <w:spacing w:line="24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60E7A">
              <w:rPr>
                <w:rFonts w:ascii="Calibri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  <w:proofErr w:type="spellEnd"/>
            <w:r w:rsidRPr="008C0DB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356A" w:rsidRPr="00BE5F48" w14:paraId="2B560D3F" w14:textId="77777777" w:rsidTr="00145BC9">
        <w:trPr>
          <w:trHeight w:val="911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3AE42" w14:textId="77777777" w:rsidR="00D8356A" w:rsidRPr="00BE5F48" w:rsidRDefault="00D8356A" w:rsidP="00056357">
            <w:pPr>
              <w:pStyle w:val="Heading1"/>
              <w:jc w:val="center"/>
            </w:pPr>
            <w:proofErr w:type="spellStart"/>
            <w:r w:rsidRPr="00BE5F48">
              <w:t>Objectiv</w:t>
            </w:r>
            <w:r>
              <w:t>os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0F89D" w14:textId="77777777" w:rsidR="00D8356A" w:rsidRPr="003D2E94" w:rsidRDefault="00D8356A" w:rsidP="0005635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2E94">
              <w:rPr>
                <w:b/>
                <w:bCs/>
                <w:sz w:val="20"/>
                <w:szCs w:val="20"/>
              </w:rPr>
              <w:t>Detalles</w:t>
            </w:r>
            <w:proofErr w:type="spellEnd"/>
            <w:r w:rsidRPr="003D2E94">
              <w:rPr>
                <w:b/>
                <w:bCs/>
                <w:sz w:val="20"/>
                <w:szCs w:val="20"/>
              </w:rPr>
              <w:t>:</w:t>
            </w:r>
          </w:p>
          <w:p w14:paraId="768E6251" w14:textId="77777777" w:rsidR="00D8356A" w:rsidRPr="003D2E94" w:rsidRDefault="00D8356A" w:rsidP="00056357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3D2E94">
              <w:rPr>
                <w:i/>
                <w:iCs/>
                <w:sz w:val="20"/>
                <w:szCs w:val="20"/>
              </w:rPr>
              <w:t>Quién</w:t>
            </w:r>
            <w:proofErr w:type="spellEnd"/>
            <w:r w:rsidRPr="003D2E9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2E94">
              <w:rPr>
                <w:i/>
                <w:iCs/>
                <w:sz w:val="20"/>
                <w:szCs w:val="20"/>
              </w:rPr>
              <w:t>dónde</w:t>
            </w:r>
            <w:proofErr w:type="spellEnd"/>
            <w:r w:rsidRPr="003D2E9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2E94">
              <w:rPr>
                <w:i/>
                <w:iCs/>
                <w:sz w:val="20"/>
                <w:szCs w:val="20"/>
              </w:rPr>
              <w:t>qué</w:t>
            </w:r>
            <w:proofErr w:type="spellEnd"/>
            <w:r w:rsidRPr="003D2E9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D2E94">
              <w:rPr>
                <w:i/>
                <w:iCs/>
                <w:sz w:val="20"/>
                <w:szCs w:val="20"/>
              </w:rPr>
              <w:t>cuándo</w:t>
            </w:r>
            <w:proofErr w:type="spellEnd"/>
          </w:p>
          <w:p w14:paraId="4F5EC1F9" w14:textId="77777777" w:rsidR="00D8356A" w:rsidRPr="00686115" w:rsidRDefault="00D8356A" w:rsidP="00056357">
            <w:pPr>
              <w:pStyle w:val="TableParagraph"/>
              <w:spacing w:before="1"/>
              <w:ind w:left="163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453BD" w14:textId="77777777" w:rsidR="00D8356A" w:rsidRPr="003D2E94" w:rsidRDefault="00D8356A" w:rsidP="00056357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94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3D2E94">
              <w:rPr>
                <w:b/>
                <w:bCs/>
                <w:sz w:val="20"/>
                <w:szCs w:val="20"/>
              </w:rPr>
              <w:t>Fecha</w:t>
            </w:r>
            <w:proofErr w:type="spellEnd"/>
            <w:r w:rsidRPr="003D2E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b/>
                <w:bCs/>
                <w:sz w:val="20"/>
                <w:szCs w:val="20"/>
              </w:rPr>
              <w:t>Establecida</w:t>
            </w:r>
            <w:proofErr w:type="spellEnd"/>
          </w:p>
          <w:p w14:paraId="354D2AD0" w14:textId="77777777" w:rsidR="00D8356A" w:rsidRPr="003D2E94" w:rsidRDefault="00D8356A" w:rsidP="000563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04D65" w14:textId="77777777" w:rsidR="00D8356A" w:rsidRPr="00686115" w:rsidRDefault="00D8356A" w:rsidP="00056357">
            <w:pPr>
              <w:pStyle w:val="TableParagraph"/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Completar</w:t>
            </w:r>
            <w:proofErr w:type="spellEnd"/>
          </w:p>
        </w:tc>
      </w:tr>
      <w:tr w:rsidR="00D8356A" w:rsidRPr="00BA77EE" w14:paraId="5F867C03" w14:textId="77777777" w:rsidTr="00145BC9">
        <w:trPr>
          <w:trHeight w:val="832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FB30" w14:textId="77777777" w:rsidR="00D8356A" w:rsidRDefault="00D8356A" w:rsidP="00056357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Semana</w:t>
            </w:r>
            <w:proofErr w:type="spellEnd"/>
            <w:r w:rsidRPr="00E376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1: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fecha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finalización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semana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BA77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06/12/2021</w:t>
            </w:r>
          </w:p>
          <w:p w14:paraId="011F16FD" w14:textId="77777777" w:rsidR="00D8356A" w:rsidRPr="00BA77EE" w:rsidRDefault="00D8356A" w:rsidP="00056357">
            <w:pPr>
              <w:pStyle w:val="TableParagraph"/>
              <w:spacing w:line="236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los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requeridos</w:t>
            </w:r>
            <w:proofErr w:type="spellEnd"/>
            <w:r w:rsidRPr="00BA77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1A461" w14:textId="77777777" w:rsidR="00D8356A" w:rsidRDefault="00D8356A" w:rsidP="00056357">
            <w:pPr>
              <w:pStyle w:val="TableParagraph"/>
              <w:ind w:left="80" w:right="176"/>
              <w:rPr>
                <w:rFonts w:ascii="Calibri" w:hAnsi="Calibri" w:cs="Calibri"/>
                <w:sz w:val="20"/>
                <w:szCs w:val="20"/>
              </w:rPr>
            </w:pPr>
            <w:r w:rsidRPr="003D2E94">
              <w:rPr>
                <w:rFonts w:ascii="Calibri" w:hAnsi="Calibri" w:cs="Calibri"/>
                <w:sz w:val="20"/>
                <w:szCs w:val="20"/>
              </w:rPr>
              <w:t xml:space="preserve">Haz 3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laborales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enviar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correo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electrónico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a </w:t>
            </w:r>
          </w:p>
          <w:p w14:paraId="3FCBE71E" w14:textId="77777777" w:rsidR="00D8356A" w:rsidRDefault="00D8356A" w:rsidP="00056357">
            <w:pPr>
              <w:pStyle w:val="TableParagraph"/>
              <w:ind w:left="80" w:right="176"/>
              <w:rPr>
                <w:rFonts w:ascii="Calibri" w:hAnsi="Calibri" w:cs="Calibri"/>
                <w:sz w:val="20"/>
                <w:szCs w:val="20"/>
              </w:rPr>
            </w:pPr>
          </w:p>
          <w:p w14:paraId="0C6E52FD" w14:textId="18E7C6A1" w:rsidR="00D8356A" w:rsidRPr="00BA77EE" w:rsidRDefault="00D8356A" w:rsidP="00056357">
            <w:pPr>
              <w:pStyle w:val="TableParagraph"/>
              <w:ind w:left="80" w:right="17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7E1F4" w14:textId="45FC598A" w:rsidR="00D8356A" w:rsidRPr="00BA77EE" w:rsidRDefault="00D8356A" w:rsidP="00056357">
            <w:pPr>
              <w:pStyle w:val="TableParagraph"/>
              <w:ind w:right="90"/>
              <w:rPr>
                <w:rFonts w:ascii="Calibri" w:hAnsi="Calibri" w:cs="Calibri"/>
                <w:sz w:val="20"/>
              </w:rPr>
            </w:pPr>
            <w:r w:rsidRPr="00BA77EE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42C94" w14:textId="7D03E150" w:rsidR="00D8356A" w:rsidRDefault="00D8356A" w:rsidP="00056357">
            <w:pPr>
              <w:pStyle w:val="TableParagraph"/>
              <w:ind w:right="80"/>
              <w:rPr>
                <w:rFonts w:ascii="Calibri" w:hAnsi="Calibri" w:cs="Calibri"/>
                <w:sz w:val="20"/>
              </w:rPr>
            </w:pPr>
          </w:p>
          <w:p w14:paraId="383EE290" w14:textId="77777777" w:rsidR="00D8356A" w:rsidRPr="00BA77EE" w:rsidRDefault="00D8356A" w:rsidP="00056357">
            <w:pPr>
              <w:pStyle w:val="TableParagraph"/>
              <w:ind w:right="80"/>
              <w:rPr>
                <w:rFonts w:ascii="Calibri" w:hAnsi="Calibri" w:cs="Calibri"/>
                <w:sz w:val="20"/>
              </w:rPr>
            </w:pPr>
          </w:p>
        </w:tc>
      </w:tr>
      <w:tr w:rsidR="00D8356A" w:rsidRPr="00BA77EE" w14:paraId="74C8C340" w14:textId="77777777" w:rsidTr="00145BC9">
        <w:trPr>
          <w:trHeight w:val="787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0752D" w14:textId="77777777" w:rsidR="00D8356A" w:rsidRDefault="00D8356A" w:rsidP="00056357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Semana</w:t>
            </w:r>
            <w:proofErr w:type="spellEnd"/>
            <w:r w:rsidRPr="00F1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2: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fecha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finalización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semana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06/19/2021</w:t>
            </w:r>
          </w:p>
          <w:p w14:paraId="3AAC2361" w14:textId="77777777" w:rsidR="00D8356A" w:rsidRPr="00BA77EE" w:rsidRDefault="00D8356A" w:rsidP="00056357">
            <w:pPr>
              <w:pStyle w:val="TableParagraph"/>
              <w:spacing w:line="240" w:lineRule="exact"/>
              <w:ind w:left="10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los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requeridos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60685" w14:textId="77777777" w:rsidR="00D8356A" w:rsidRDefault="00D8356A" w:rsidP="00056357">
            <w:pPr>
              <w:pStyle w:val="TableParagraph"/>
              <w:ind w:left="80" w:right="176"/>
              <w:rPr>
                <w:rFonts w:ascii="Calibri" w:hAnsi="Calibri" w:cs="Calibri"/>
                <w:sz w:val="20"/>
                <w:szCs w:val="20"/>
              </w:rPr>
            </w:pPr>
            <w:r w:rsidRPr="003D2E94">
              <w:rPr>
                <w:rFonts w:ascii="Calibri" w:hAnsi="Calibri" w:cs="Calibri"/>
                <w:sz w:val="20"/>
                <w:szCs w:val="20"/>
              </w:rPr>
              <w:t xml:space="preserve">Haz 3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laborales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enviar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correo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electrónico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a </w:t>
            </w:r>
          </w:p>
          <w:p w14:paraId="45C504B1" w14:textId="77777777" w:rsidR="00D8356A" w:rsidRDefault="00D8356A" w:rsidP="00056357">
            <w:pPr>
              <w:pStyle w:val="TableParagraph"/>
              <w:ind w:left="80" w:right="176"/>
            </w:pPr>
          </w:p>
          <w:p w14:paraId="086C78F1" w14:textId="77777777" w:rsidR="00D8356A" w:rsidRPr="00BA77EE" w:rsidRDefault="00D8356A" w:rsidP="00145BC9">
            <w:pPr>
              <w:pStyle w:val="TableParagraph"/>
              <w:ind w:left="80" w:right="17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87B9C" w14:textId="55319A44" w:rsidR="00D8356A" w:rsidRPr="00BA77EE" w:rsidRDefault="00D8356A" w:rsidP="00056357">
            <w:pPr>
              <w:pStyle w:val="TableParagraph"/>
              <w:ind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AE324" w14:textId="6AF7F845" w:rsidR="00D8356A" w:rsidRPr="00BA77EE" w:rsidRDefault="00D8356A" w:rsidP="00056357">
            <w:pPr>
              <w:pStyle w:val="TableParagraph"/>
              <w:ind w:right="80"/>
              <w:rPr>
                <w:rFonts w:ascii="Calibri" w:hAnsi="Calibri" w:cs="Calibri"/>
                <w:sz w:val="20"/>
              </w:rPr>
            </w:pPr>
          </w:p>
        </w:tc>
      </w:tr>
      <w:tr w:rsidR="00D8356A" w:rsidRPr="00BA77EE" w14:paraId="3AA27C95" w14:textId="77777777" w:rsidTr="00145BC9">
        <w:trPr>
          <w:trHeight w:val="796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7319" w14:textId="77777777" w:rsidR="00D8356A" w:rsidRDefault="00D8356A" w:rsidP="00056357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Semana</w:t>
            </w:r>
            <w:proofErr w:type="spellEnd"/>
            <w:r w:rsidRPr="00F1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3: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fecha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finalización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semana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06/26/2021</w:t>
            </w:r>
          </w:p>
          <w:p w14:paraId="340761DF" w14:textId="77777777" w:rsidR="00D8356A" w:rsidRPr="00BA77EE" w:rsidRDefault="00D8356A" w:rsidP="00056357">
            <w:pPr>
              <w:pStyle w:val="TableParagraph"/>
              <w:spacing w:line="236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los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requeridos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6F0C" w14:textId="77777777" w:rsidR="00D8356A" w:rsidRDefault="00D8356A" w:rsidP="00056357">
            <w:pPr>
              <w:pStyle w:val="TableParagraph"/>
              <w:ind w:left="80" w:right="176"/>
              <w:rPr>
                <w:rFonts w:ascii="Calibri" w:hAnsi="Calibri" w:cs="Calibri"/>
                <w:sz w:val="20"/>
                <w:szCs w:val="20"/>
              </w:rPr>
            </w:pPr>
            <w:r w:rsidRPr="003D2E94">
              <w:rPr>
                <w:rFonts w:ascii="Calibri" w:hAnsi="Calibri" w:cs="Calibri"/>
                <w:sz w:val="20"/>
                <w:szCs w:val="20"/>
              </w:rPr>
              <w:t xml:space="preserve">Haz 3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laborales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enviar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correo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electrónico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a </w:t>
            </w:r>
          </w:p>
          <w:p w14:paraId="01AADA55" w14:textId="77777777" w:rsidR="00D8356A" w:rsidRDefault="00D8356A" w:rsidP="00056357">
            <w:pPr>
              <w:pStyle w:val="TableParagraph"/>
              <w:ind w:right="176"/>
            </w:pPr>
          </w:p>
          <w:p w14:paraId="51C771F7" w14:textId="77777777" w:rsidR="00D8356A" w:rsidRPr="00BA77EE" w:rsidRDefault="00D8356A" w:rsidP="00145BC9">
            <w:pPr>
              <w:pStyle w:val="TableParagraph"/>
              <w:ind w:right="17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BF50F" w14:textId="69073964" w:rsidR="00D8356A" w:rsidRPr="00BA77EE" w:rsidRDefault="00D8356A" w:rsidP="00056357">
            <w:pPr>
              <w:pStyle w:val="TableParagraph"/>
              <w:ind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D6C5A" w14:textId="77777777" w:rsidR="00D8356A" w:rsidRPr="00BA77EE" w:rsidRDefault="00D8356A" w:rsidP="00145BC9">
            <w:pPr>
              <w:pStyle w:val="TableParagraph"/>
              <w:ind w:right="80"/>
              <w:rPr>
                <w:rFonts w:ascii="Calibri" w:hAnsi="Calibri" w:cs="Calibri"/>
                <w:sz w:val="20"/>
              </w:rPr>
            </w:pPr>
          </w:p>
        </w:tc>
      </w:tr>
      <w:tr w:rsidR="00D8356A" w:rsidRPr="00BA77EE" w14:paraId="7F961224" w14:textId="77777777" w:rsidTr="00145BC9">
        <w:trPr>
          <w:trHeight w:val="758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2956" w14:textId="77777777" w:rsidR="00D8356A" w:rsidRDefault="00D8356A" w:rsidP="00056357">
            <w:pPr>
              <w:pStyle w:val="TableParagraph"/>
              <w:spacing w:line="24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Semana</w:t>
            </w:r>
            <w:proofErr w:type="spellEnd"/>
            <w:r w:rsidRPr="000B38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fecha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finalización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semana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07/03/2021</w:t>
            </w:r>
          </w:p>
          <w:p w14:paraId="30488D7A" w14:textId="77777777" w:rsidR="00D8356A" w:rsidRPr="00BA77EE" w:rsidRDefault="00D8356A" w:rsidP="00056357">
            <w:pPr>
              <w:pStyle w:val="TableParagraph"/>
              <w:spacing w:line="240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Haga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los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requeridos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854DD" w14:textId="77777777" w:rsidR="00D8356A" w:rsidRDefault="00D8356A" w:rsidP="00056357">
            <w:pPr>
              <w:pStyle w:val="TableParagraph"/>
              <w:ind w:left="80" w:right="176"/>
              <w:rPr>
                <w:rFonts w:ascii="Calibri" w:hAnsi="Calibri" w:cs="Calibri"/>
                <w:sz w:val="20"/>
                <w:szCs w:val="20"/>
              </w:rPr>
            </w:pPr>
            <w:r w:rsidRPr="003D2E94">
              <w:rPr>
                <w:rFonts w:ascii="Calibri" w:hAnsi="Calibri" w:cs="Calibri"/>
                <w:sz w:val="20"/>
                <w:szCs w:val="20"/>
              </w:rPr>
              <w:t xml:space="preserve">Haz 3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laborales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enviar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correo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2E94">
              <w:rPr>
                <w:rFonts w:ascii="Calibri" w:hAnsi="Calibri" w:cs="Calibri"/>
                <w:sz w:val="20"/>
                <w:szCs w:val="20"/>
              </w:rPr>
              <w:t>electrónico</w:t>
            </w:r>
            <w:proofErr w:type="spellEnd"/>
            <w:r w:rsidRPr="003D2E94">
              <w:rPr>
                <w:rFonts w:ascii="Calibri" w:hAnsi="Calibri" w:cs="Calibri"/>
                <w:sz w:val="20"/>
                <w:szCs w:val="20"/>
              </w:rPr>
              <w:t xml:space="preserve"> a </w:t>
            </w:r>
          </w:p>
          <w:p w14:paraId="3F8C906E" w14:textId="77777777" w:rsidR="00D8356A" w:rsidRDefault="00D8356A" w:rsidP="00056357">
            <w:pPr>
              <w:pStyle w:val="TableParagraph"/>
              <w:ind w:right="176"/>
            </w:pPr>
          </w:p>
          <w:p w14:paraId="6B2FBA5E" w14:textId="77777777" w:rsidR="00D8356A" w:rsidRPr="00BA77EE" w:rsidRDefault="00D8356A" w:rsidP="00145BC9">
            <w:pPr>
              <w:pStyle w:val="TableParagraph"/>
              <w:ind w:right="17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D8F2D" w14:textId="0C61C241" w:rsidR="00D8356A" w:rsidRPr="00BA77EE" w:rsidRDefault="00D8356A" w:rsidP="00056357">
            <w:pPr>
              <w:pStyle w:val="TableParagraph"/>
              <w:ind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81E6" w14:textId="1D65E4CC" w:rsidR="00D8356A" w:rsidRPr="00BA77EE" w:rsidRDefault="00D8356A" w:rsidP="00056357">
            <w:pPr>
              <w:pStyle w:val="TableParagraph"/>
              <w:ind w:right="80"/>
              <w:rPr>
                <w:rFonts w:ascii="Calibri" w:hAnsi="Calibri" w:cs="Calibri"/>
                <w:sz w:val="20"/>
              </w:rPr>
            </w:pPr>
          </w:p>
        </w:tc>
      </w:tr>
      <w:tr w:rsidR="00D8356A" w14:paraId="2CCCB833" w14:textId="77777777" w:rsidTr="00145BC9">
        <w:trPr>
          <w:trHeight w:val="3044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2FB1F" w14:textId="77777777" w:rsidR="00D8356A" w:rsidRPr="00B56112" w:rsidRDefault="00D8356A" w:rsidP="00056357">
            <w:pPr>
              <w:pStyle w:val="TableParagraph"/>
              <w:spacing w:line="240" w:lineRule="exact"/>
              <w:ind w:left="13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Complete las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actividades</w:t>
            </w:r>
            <w:proofErr w:type="spellEnd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mensuales</w:t>
            </w:r>
            <w:proofErr w:type="spellEnd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requeridas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89A79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463ACF00" w14:textId="77777777" w:rsidR="00D8356A" w:rsidRPr="00F554B6" w:rsidRDefault="00D8356A" w:rsidP="00D8356A">
            <w:pPr>
              <w:pStyle w:val="Table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  <w:sz w:val="20"/>
                <w:szCs w:val="20"/>
              </w:rPr>
            </w:pPr>
            <w:r w:rsidRPr="00F554B6">
              <w:rPr>
                <w:rFonts w:ascii="Calibri" w:hAnsi="Calibri" w:cs="Calibri"/>
                <w:sz w:val="20"/>
                <w:szCs w:val="20"/>
              </w:rPr>
              <w:t xml:space="preserve">Complete la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información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sobre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el mercado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laboral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Pr="558824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>
              <w:r w:rsidRPr="55882457">
                <w:rPr>
                  <w:rStyle w:val="Hyperlink"/>
                  <w:rFonts w:ascii="Calibri" w:hAnsi="Calibri" w:cs="Calibri"/>
                </w:rPr>
                <w:t>RES Labor Market Information</w:t>
              </w:r>
            </w:hyperlink>
            <w:r w:rsidRPr="00F554B6">
              <w:rPr>
                <w:rFonts w:ascii="Calibri" w:hAnsi="Calibri" w:cs="Calibri"/>
                <w:sz w:val="20"/>
                <w:szCs w:val="20"/>
              </w:rPr>
              <w:t xml:space="preserve"> con la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ayuda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este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tutorial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>
              <w:r w:rsidRPr="55882457">
                <w:rPr>
                  <w:rStyle w:val="Hyperlink"/>
                  <w:rFonts w:ascii="Calibri" w:hAnsi="Calibri" w:cs="Calibri"/>
                </w:rPr>
                <w:t>Step-by-Step Tutorial</w:t>
              </w:r>
            </w:hyperlink>
            <w:r w:rsidRPr="55882457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92411EF" w14:textId="77777777" w:rsidR="00D8356A" w:rsidRPr="00F554B6" w:rsidRDefault="00D8356A" w:rsidP="00D8356A">
            <w:pPr>
              <w:pStyle w:val="Table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Envíe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al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administrador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 DLR un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contacto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trabajo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hacer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seguimiento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con el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empleador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para una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posible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77EE"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BA77EE"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BA77EE">
              <w:rPr>
                <w:rFonts w:ascii="Calibri" w:hAnsi="Calibri" w:cs="Calibri"/>
                <w:sz w:val="20"/>
                <w:szCs w:val="20"/>
              </w:rPr>
              <w:t>Job Training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entrenamiento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7D0DCFB" w14:textId="77777777" w:rsidR="00D8356A" w:rsidRDefault="00D8356A" w:rsidP="00D8356A">
            <w:pPr>
              <w:pStyle w:val="Table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  <w:sz w:val="20"/>
                <w:szCs w:val="20"/>
              </w:rPr>
            </w:pPr>
            <w:r w:rsidRPr="00BA77EE">
              <w:rPr>
                <w:rFonts w:ascii="Calibri" w:hAnsi="Calibri" w:cs="Calibri"/>
                <w:sz w:val="20"/>
                <w:szCs w:val="20"/>
              </w:rPr>
              <w:t xml:space="preserve">Meet with the </w:t>
            </w:r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>DLR Specialist, Gigi , on Thursday, July 1</w:t>
            </w:r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  <w:vertAlign w:val="superscript"/>
              </w:rPr>
              <w:t>st</w:t>
            </w:r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 xml:space="preserve"> at 10:am CT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Pr="00BA77EE">
              <w:rPr>
                <w:rFonts w:ascii="Calibri" w:hAnsi="Calibri" w:cs="Calibri"/>
                <w:sz w:val="20"/>
                <w:szCs w:val="20"/>
              </w:rPr>
              <w:t xml:space="preserve"> update the Employment Plan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BA77EE">
              <w:rPr>
                <w:rFonts w:ascii="Calibri" w:hAnsi="Calibri" w:cs="Calibri"/>
                <w:sz w:val="20"/>
                <w:szCs w:val="20"/>
              </w:rPr>
              <w:t xml:space="preserve"> review Labor Market Information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A77EE">
              <w:rPr>
                <w:rFonts w:ascii="Calibri" w:hAnsi="Calibri" w:cs="Calibri"/>
                <w:sz w:val="20"/>
                <w:szCs w:val="20"/>
              </w:rPr>
              <w:t>Form 64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BA77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2BA7D40" w14:textId="77777777" w:rsidR="00D8356A" w:rsidRDefault="00D8356A" w:rsidP="00D8356A">
            <w:pPr>
              <w:pStyle w:val="TableParagraph"/>
              <w:numPr>
                <w:ilvl w:val="0"/>
                <w:numId w:val="1"/>
              </w:numPr>
              <w:ind w:left="270" w:hanging="18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establecida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F554B6">
              <w:rPr>
                <w:rFonts w:ascii="Calibri" w:hAnsi="Calibri" w:cs="Calibri"/>
                <w:sz w:val="20"/>
                <w:szCs w:val="20"/>
              </w:rPr>
              <w:t>dministradora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 xml:space="preserve">DLR, Gigi, el </w:t>
            </w:r>
            <w:proofErr w:type="spellStart"/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>jueves</w:t>
            </w:r>
            <w:proofErr w:type="spellEnd"/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 xml:space="preserve"> 1 de </w:t>
            </w:r>
            <w:proofErr w:type="spellStart"/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>julio</w:t>
            </w:r>
            <w:proofErr w:type="spellEnd"/>
            <w:r w:rsidRPr="00145BC9">
              <w:rPr>
                <w:rFonts w:ascii="Calibri" w:hAnsi="Calibri" w:cs="Calibri"/>
                <w:color w:val="5B9BD5" w:themeColor="accent5"/>
                <w:sz w:val="20"/>
                <w:szCs w:val="20"/>
              </w:rPr>
              <w:t xml:space="preserve"> a las 10: am CT </w:t>
            </w:r>
            <w:r w:rsidRPr="00F554B6"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actualizar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el Plan de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empleo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revisar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Información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del mercado 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laboral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LMI </w:t>
            </w:r>
            <w:r w:rsidRPr="00F554B6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F554B6">
              <w:rPr>
                <w:rFonts w:ascii="Calibri" w:hAnsi="Calibri" w:cs="Calibri"/>
                <w:sz w:val="20"/>
                <w:szCs w:val="20"/>
              </w:rPr>
              <w:t>Formulario</w:t>
            </w:r>
            <w:proofErr w:type="spellEnd"/>
            <w:r w:rsidRPr="00F554B6">
              <w:rPr>
                <w:rFonts w:ascii="Calibri" w:hAnsi="Calibri" w:cs="Calibri"/>
                <w:sz w:val="20"/>
                <w:szCs w:val="20"/>
              </w:rPr>
              <w:t xml:space="preserve"> 64).</w:t>
            </w:r>
          </w:p>
          <w:p w14:paraId="4763C196" w14:textId="77777777" w:rsidR="00D8356A" w:rsidRDefault="00D8356A" w:rsidP="00056357">
            <w:pPr>
              <w:pStyle w:val="TableParagraph"/>
              <w:ind w:left="270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598B0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F6F7C0A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2F67F3F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57C7824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319D845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18A84B7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A123C6B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18A4A9D8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89F0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33E7870B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54347614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7BA2C93C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2F0EF92F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  <w:p w14:paraId="6C7A599C" w14:textId="77777777" w:rsidR="00D8356A" w:rsidRDefault="00D8356A" w:rsidP="00056357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356A" w14:paraId="0FEAA9DC" w14:textId="77777777" w:rsidTr="00145BC9">
        <w:trPr>
          <w:trHeight w:val="533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34030" w14:textId="77777777" w:rsidR="00D8356A" w:rsidRPr="00B56112" w:rsidRDefault="00D8356A" w:rsidP="00056357">
            <w:pPr>
              <w:pStyle w:val="TableParagraph"/>
              <w:spacing w:line="240" w:lineRule="exact"/>
              <w:ind w:left="13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Complete las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actividades</w:t>
            </w:r>
            <w:proofErr w:type="spellEnd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mensuales</w:t>
            </w:r>
            <w:proofErr w:type="spellEnd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b/>
                <w:bCs/>
                <w:sz w:val="20"/>
                <w:szCs w:val="20"/>
              </w:rPr>
              <w:t>sugeridas</w:t>
            </w:r>
            <w:proofErr w:type="spellEnd"/>
          </w:p>
        </w:tc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24C1B" w14:textId="5C47DCDE" w:rsidR="00D8356A" w:rsidRPr="00B56112" w:rsidRDefault="00D8356A" w:rsidP="00145BC9">
            <w:pPr>
              <w:pStyle w:val="TableParagraph"/>
              <w:numPr>
                <w:ilvl w:val="0"/>
                <w:numId w:val="2"/>
              </w:numPr>
              <w:ind w:left="305" w:right="176" w:hanging="18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Estas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actividades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variarán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según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las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necesidades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participante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Los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ejemplos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podrían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ser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actualizar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el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currículum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vitae y la carta de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presentación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>crear</w:t>
            </w:r>
            <w:proofErr w:type="spellEnd"/>
            <w:r w:rsidRPr="00F554B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un </w:t>
            </w:r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LinkedIn profile, </w:t>
            </w:r>
            <w:proofErr w:type="spellStart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sistir</w:t>
            </w:r>
            <w:proofErr w:type="spellEnd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Job Search Workshops, </w:t>
            </w:r>
            <w:proofErr w:type="spellStart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>complet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ar</w:t>
            </w:r>
            <w:proofErr w:type="spellEnd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 mock interview,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asistir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Bring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Your “A” Game,</w:t>
            </w:r>
            <w:r>
              <w:t xml:space="preserve"> </w:t>
            </w:r>
            <w:proofErr w:type="spellStart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>trabajar</w:t>
            </w:r>
            <w:proofErr w:type="spellEnd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>en</w:t>
            </w:r>
            <w:proofErr w:type="spellEnd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>Teknimedia</w:t>
            </w:r>
            <w:proofErr w:type="spellEnd"/>
            <w:r w:rsidRPr="00B561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>Crear</w:t>
            </w:r>
            <w:proofErr w:type="spellEnd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un </w:t>
            </w:r>
            <w:proofErr w:type="spellStart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>reclutador</w:t>
            </w:r>
            <w:proofErr w:type="spellEnd"/>
            <w:r w:rsidRPr="00F01A3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virtual, etc.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E530B" w14:textId="77777777" w:rsidR="00D8356A" w:rsidRDefault="00D8356A" w:rsidP="0005635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49F6C" w14:textId="77777777" w:rsidR="00D8356A" w:rsidRDefault="00D8356A" w:rsidP="0005635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549E37" w14:textId="77777777" w:rsidR="00D8356A" w:rsidRDefault="00D8356A" w:rsidP="0005635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4695B8" w14:textId="77777777" w:rsidR="00D8356A" w:rsidRDefault="00D8356A" w:rsidP="00056357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83139F" w14:textId="2EA85575" w:rsidR="00D8356A" w:rsidRDefault="00D8356A" w:rsidP="00D8356A">
      <w:pPr>
        <w:pStyle w:val="BodyText"/>
        <w:tabs>
          <w:tab w:val="left" w:pos="491"/>
          <w:tab w:val="left" w:pos="8775"/>
        </w:tabs>
        <w:spacing w:line="276" w:lineRule="auto"/>
        <w:ind w:right="90"/>
        <w:rPr>
          <w:rFonts w:asciiTheme="minorHAnsi" w:hAnsiTheme="minorHAnsi" w:cstheme="minorHAnsi"/>
          <w:szCs w:val="22"/>
        </w:rPr>
      </w:pPr>
      <w:r w:rsidRPr="00FD45FA">
        <w:rPr>
          <w:rFonts w:asciiTheme="minorHAnsi" w:hAnsiTheme="minorHAnsi" w:cstheme="minorHAnsi"/>
          <w:szCs w:val="22"/>
        </w:rPr>
        <w:tab/>
      </w:r>
    </w:p>
    <w:p w14:paraId="0AE324B3" w14:textId="11254AA6" w:rsidR="00AA20FB" w:rsidRDefault="00AA20FB" w:rsidP="00D8356A">
      <w:pPr>
        <w:pStyle w:val="BodyText"/>
        <w:tabs>
          <w:tab w:val="left" w:pos="491"/>
          <w:tab w:val="left" w:pos="8775"/>
        </w:tabs>
        <w:spacing w:line="276" w:lineRule="auto"/>
        <w:ind w:right="90"/>
        <w:rPr>
          <w:rFonts w:asciiTheme="minorHAnsi" w:hAnsiTheme="minorHAnsi" w:cstheme="minorHAnsi"/>
          <w:szCs w:val="22"/>
        </w:rPr>
      </w:pPr>
    </w:p>
    <w:p w14:paraId="727918CB" w14:textId="77777777" w:rsidR="00AA20FB" w:rsidRDefault="00AA20FB" w:rsidP="00D8356A">
      <w:pPr>
        <w:pStyle w:val="BodyText"/>
        <w:tabs>
          <w:tab w:val="left" w:pos="491"/>
          <w:tab w:val="left" w:pos="8775"/>
        </w:tabs>
        <w:spacing w:line="276" w:lineRule="auto"/>
        <w:ind w:right="90"/>
        <w:rPr>
          <w:rFonts w:asciiTheme="minorHAnsi" w:hAnsiTheme="minorHAnsi" w:cstheme="minorHAnsi"/>
          <w:szCs w:val="22"/>
        </w:rPr>
      </w:pPr>
    </w:p>
    <w:p w14:paraId="1794852B" w14:textId="07BD96B0" w:rsidR="00D8356A" w:rsidRPr="00710D00" w:rsidRDefault="00D8356A" w:rsidP="00710D00">
      <w:pPr>
        <w:pStyle w:val="BodyText"/>
        <w:tabs>
          <w:tab w:val="left" w:pos="8460"/>
          <w:tab w:val="left" w:pos="8941"/>
        </w:tabs>
        <w:ind w:left="360" w:right="360" w:hanging="18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Cs w:val="22"/>
          <w:u w:val="single"/>
        </w:rPr>
        <w:t xml:space="preserve"> </w:t>
      </w:r>
      <w:r w:rsidR="00710D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710D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710D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710D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710D00">
        <w:rPr>
          <w:rFonts w:asciiTheme="minorHAnsi" w:hAnsiTheme="minorHAnsi" w:cstheme="minorHAnsi"/>
          <w:b/>
          <w:bCs/>
          <w:sz w:val="20"/>
          <w:u w:val="single"/>
        </w:rPr>
        <w:tab/>
      </w:r>
    </w:p>
    <w:p w14:paraId="37C58442" w14:textId="77777777" w:rsidR="00D8356A" w:rsidRDefault="00D8356A" w:rsidP="00D8356A">
      <w:pPr>
        <w:pStyle w:val="BodyText"/>
        <w:tabs>
          <w:tab w:val="left" w:pos="6598"/>
          <w:tab w:val="left" w:pos="8730"/>
        </w:tabs>
        <w:ind w:left="360" w:right="360" w:hanging="90"/>
        <w:rPr>
          <w:rFonts w:asciiTheme="minorHAnsi" w:hAnsiTheme="minorHAnsi" w:cstheme="minorHAnsi"/>
          <w:b/>
          <w:bCs/>
          <w:sz w:val="20"/>
        </w:rPr>
      </w:pPr>
      <w:proofErr w:type="spellStart"/>
      <w:r w:rsidRPr="00F01A32">
        <w:rPr>
          <w:rFonts w:asciiTheme="minorHAnsi" w:hAnsiTheme="minorHAnsi" w:cstheme="minorHAnsi"/>
          <w:b/>
          <w:bCs/>
          <w:sz w:val="20"/>
        </w:rPr>
        <w:t>Firma</w:t>
      </w:r>
      <w:proofErr w:type="spellEnd"/>
      <w:r w:rsidRPr="00F01A32">
        <w:rPr>
          <w:rFonts w:asciiTheme="minorHAnsi" w:hAnsiTheme="minorHAnsi" w:cstheme="minorHAnsi"/>
          <w:b/>
          <w:bCs/>
          <w:sz w:val="20"/>
        </w:rPr>
        <w:t xml:space="preserve"> del </w:t>
      </w:r>
      <w:proofErr w:type="spellStart"/>
      <w:r w:rsidRPr="00F01A32">
        <w:rPr>
          <w:rFonts w:asciiTheme="minorHAnsi" w:hAnsiTheme="minorHAnsi" w:cstheme="minorHAnsi"/>
          <w:b/>
          <w:bCs/>
          <w:sz w:val="20"/>
        </w:rPr>
        <w:t>participante</w:t>
      </w:r>
      <w:proofErr w:type="spellEnd"/>
      <w:r w:rsidRPr="00495115">
        <w:rPr>
          <w:rFonts w:asciiTheme="minorHAnsi" w:hAnsiTheme="minorHAnsi" w:cstheme="minorHAnsi"/>
          <w:b/>
          <w:bCs/>
          <w:sz w:val="20"/>
        </w:rPr>
        <w:tab/>
      </w:r>
      <w:r w:rsidRPr="00495115">
        <w:rPr>
          <w:rFonts w:asciiTheme="minorHAnsi" w:hAnsiTheme="minorHAnsi" w:cstheme="minorHAnsi"/>
          <w:b/>
          <w:bCs/>
          <w:sz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</w:rPr>
        <w:t>Fecha</w:t>
      </w:r>
      <w:proofErr w:type="spellEnd"/>
    </w:p>
    <w:p w14:paraId="5F3040C7" w14:textId="77777777" w:rsidR="00AA20FB" w:rsidRDefault="00AA20FB" w:rsidP="00710D00">
      <w:pPr>
        <w:pStyle w:val="BodyText"/>
        <w:tabs>
          <w:tab w:val="left" w:pos="8460"/>
          <w:tab w:val="left" w:pos="8941"/>
        </w:tabs>
        <w:ind w:right="360"/>
        <w:rPr>
          <w:rFonts w:asciiTheme="minorHAnsi" w:hAnsiTheme="minorHAnsi" w:cstheme="minorHAnsi"/>
          <w:b/>
          <w:bCs/>
          <w:sz w:val="20"/>
        </w:rPr>
      </w:pPr>
    </w:p>
    <w:p w14:paraId="26438B30" w14:textId="77777777" w:rsidR="00AA20FB" w:rsidRDefault="00AA20FB" w:rsidP="00D8356A">
      <w:pPr>
        <w:pStyle w:val="BodyText"/>
        <w:tabs>
          <w:tab w:val="left" w:pos="8460"/>
          <w:tab w:val="left" w:pos="8941"/>
        </w:tabs>
        <w:ind w:left="360" w:right="360" w:hanging="180"/>
        <w:rPr>
          <w:rFonts w:asciiTheme="minorHAnsi" w:hAnsiTheme="minorHAnsi" w:cstheme="minorHAnsi"/>
          <w:b/>
          <w:bCs/>
          <w:sz w:val="20"/>
        </w:rPr>
      </w:pPr>
    </w:p>
    <w:p w14:paraId="233E486A" w14:textId="4440A73D" w:rsidR="00D8356A" w:rsidRPr="00710D00" w:rsidRDefault="00D8356A" w:rsidP="00710D00">
      <w:pPr>
        <w:pStyle w:val="BodyText"/>
        <w:tabs>
          <w:tab w:val="left" w:pos="8460"/>
          <w:tab w:val="left" w:pos="8941"/>
        </w:tabs>
        <w:ind w:left="360" w:right="360" w:hanging="18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</w:p>
    <w:p w14:paraId="276CC8ED" w14:textId="77777777" w:rsidR="00D8356A" w:rsidRPr="00495115" w:rsidRDefault="00D8356A" w:rsidP="00D8356A">
      <w:pPr>
        <w:pStyle w:val="BodyText"/>
        <w:tabs>
          <w:tab w:val="left" w:pos="6598"/>
          <w:tab w:val="left" w:pos="8730"/>
        </w:tabs>
        <w:ind w:left="360" w:right="360" w:hanging="90"/>
        <w:rPr>
          <w:rFonts w:asciiTheme="minorHAnsi" w:hAnsiTheme="minorHAnsi" w:cstheme="minorHAnsi"/>
          <w:b/>
          <w:bCs/>
          <w:sz w:val="20"/>
        </w:rPr>
      </w:pPr>
      <w:proofErr w:type="spellStart"/>
      <w:r w:rsidRPr="00F01A32">
        <w:rPr>
          <w:rFonts w:asciiTheme="minorHAnsi" w:hAnsiTheme="minorHAnsi" w:cstheme="minorHAnsi"/>
          <w:b/>
          <w:bCs/>
          <w:sz w:val="20"/>
        </w:rPr>
        <w:t>Firma</w:t>
      </w:r>
      <w:proofErr w:type="spellEnd"/>
      <w:r w:rsidRPr="00F01A32">
        <w:rPr>
          <w:rFonts w:asciiTheme="minorHAnsi" w:hAnsiTheme="minorHAnsi" w:cstheme="minorHAnsi"/>
          <w:b/>
          <w:bCs/>
          <w:sz w:val="20"/>
        </w:rPr>
        <w:t xml:space="preserve"> del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administrador</w:t>
      </w:r>
      <w:proofErr w:type="spellEnd"/>
      <w:r>
        <w:rPr>
          <w:rFonts w:asciiTheme="minorHAnsi" w:hAnsiTheme="minorHAnsi" w:cstheme="minorHAnsi"/>
          <w:b/>
          <w:bCs/>
          <w:sz w:val="20"/>
        </w:rPr>
        <w:t>/a</w:t>
      </w:r>
      <w:r w:rsidRPr="00F01A32">
        <w:rPr>
          <w:rFonts w:asciiTheme="minorHAnsi" w:hAnsiTheme="minorHAnsi" w:cstheme="minorHAnsi"/>
          <w:b/>
          <w:bCs/>
          <w:sz w:val="20"/>
        </w:rPr>
        <w:t xml:space="preserve"> de DLR</w:t>
      </w:r>
      <w:r w:rsidRPr="00495115">
        <w:rPr>
          <w:rFonts w:asciiTheme="minorHAnsi" w:hAnsiTheme="minorHAnsi" w:cstheme="minorHAnsi"/>
          <w:b/>
          <w:bCs/>
          <w:sz w:val="20"/>
        </w:rPr>
        <w:tab/>
      </w:r>
      <w:r w:rsidRPr="00495115">
        <w:rPr>
          <w:rFonts w:asciiTheme="minorHAnsi" w:hAnsiTheme="minorHAnsi" w:cstheme="minorHAnsi"/>
          <w:b/>
          <w:bCs/>
          <w:sz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</w:rPr>
        <w:t>Fecha</w:t>
      </w:r>
      <w:proofErr w:type="spellEnd"/>
    </w:p>
    <w:p w14:paraId="1364EB57" w14:textId="77777777" w:rsidR="00D8356A" w:rsidRPr="00495115" w:rsidRDefault="00D8356A" w:rsidP="00D8356A">
      <w:pPr>
        <w:pStyle w:val="BodyText"/>
        <w:tabs>
          <w:tab w:val="left" w:pos="6597"/>
          <w:tab w:val="left" w:pos="8460"/>
        </w:tabs>
        <w:ind w:left="180" w:right="360"/>
        <w:rPr>
          <w:rFonts w:asciiTheme="minorHAnsi" w:hAnsiTheme="minorHAnsi" w:cstheme="minorHAnsi"/>
          <w:b/>
          <w:bCs/>
          <w:sz w:val="20"/>
        </w:rPr>
      </w:pPr>
      <w:r w:rsidRPr="00495115">
        <w:rPr>
          <w:rFonts w:asciiTheme="minorHAnsi" w:hAnsiTheme="minorHAnsi" w:cstheme="minorHAnsi"/>
          <w:b/>
          <w:bCs/>
          <w:sz w:val="20"/>
        </w:rPr>
        <w:tab/>
      </w:r>
      <w:r w:rsidRPr="00495115">
        <w:rPr>
          <w:rFonts w:asciiTheme="minorHAnsi" w:hAnsiTheme="minorHAnsi" w:cstheme="minorHAnsi"/>
          <w:b/>
          <w:bCs/>
          <w:sz w:val="20"/>
        </w:rPr>
        <w:tab/>
      </w:r>
      <w:r w:rsidRPr="00495115">
        <w:rPr>
          <w:rFonts w:asciiTheme="minorHAnsi" w:hAnsiTheme="minorHAnsi" w:cstheme="minorHAnsi"/>
          <w:b/>
          <w:bCs/>
          <w:sz w:val="20"/>
        </w:rPr>
        <w:tab/>
      </w:r>
      <w:r w:rsidRPr="00495115">
        <w:rPr>
          <w:rFonts w:asciiTheme="minorHAnsi" w:hAnsiTheme="minorHAnsi" w:cstheme="minorHAnsi"/>
          <w:b/>
          <w:bCs/>
          <w:sz w:val="20"/>
        </w:rPr>
        <w:tab/>
        <w:t xml:space="preserve"> </w:t>
      </w:r>
    </w:p>
    <w:p w14:paraId="55272C3F" w14:textId="77777777" w:rsidR="00710D00" w:rsidRDefault="00710D00" w:rsidP="00710D00">
      <w:pPr>
        <w:pStyle w:val="BodyText"/>
        <w:tabs>
          <w:tab w:val="left" w:pos="8460"/>
          <w:tab w:val="left" w:pos="8941"/>
        </w:tabs>
        <w:ind w:left="360" w:right="360" w:hanging="180"/>
        <w:rPr>
          <w:rFonts w:asciiTheme="minorHAnsi" w:hAnsiTheme="minorHAnsi" w:cstheme="minorHAnsi"/>
          <w:b/>
          <w:bCs/>
          <w:sz w:val="20"/>
          <w:u w:val="single"/>
        </w:rPr>
      </w:pPr>
    </w:p>
    <w:p w14:paraId="15AD609F" w14:textId="15D98745" w:rsidR="00710D00" w:rsidRPr="00710D00" w:rsidRDefault="00710D00" w:rsidP="00710D00">
      <w:pPr>
        <w:pStyle w:val="BodyText"/>
        <w:tabs>
          <w:tab w:val="left" w:pos="8460"/>
          <w:tab w:val="left" w:pos="8941"/>
        </w:tabs>
        <w:ind w:left="360" w:right="360" w:hanging="18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  <w:r>
        <w:rPr>
          <w:rFonts w:asciiTheme="minorHAnsi" w:hAnsiTheme="minorHAnsi" w:cstheme="minorHAnsi"/>
          <w:b/>
          <w:bCs/>
          <w:sz w:val="20"/>
          <w:u w:val="single"/>
        </w:rPr>
        <w:tab/>
      </w:r>
    </w:p>
    <w:p w14:paraId="3D6D723A" w14:textId="12E5D2ED" w:rsidR="00710D00" w:rsidRDefault="00710D00" w:rsidP="00710D00">
      <w:pPr>
        <w:pStyle w:val="BodyText"/>
        <w:tabs>
          <w:tab w:val="left" w:pos="6597"/>
        </w:tabs>
        <w:ind w:left="117" w:right="630"/>
        <w:rPr>
          <w:rFonts w:cstheme="minorBidi"/>
        </w:rPr>
      </w:pPr>
      <w:r>
        <w:rPr>
          <w:rFonts w:asciiTheme="minorHAnsi" w:hAnsiTheme="minorHAnsi" w:cstheme="minorHAnsi"/>
          <w:b/>
          <w:bCs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sz w:val="20"/>
        </w:rPr>
        <w:t>Firma</w:t>
      </w:r>
      <w:proofErr w:type="spellEnd"/>
      <w:r>
        <w:rPr>
          <w:rFonts w:asciiTheme="minorHAnsi" w:hAnsiTheme="minorHAnsi" w:cstheme="minorHAnsi"/>
          <w:b/>
          <w:bCs/>
          <w:sz w:val="20"/>
        </w:rPr>
        <w:t xml:space="preserve"> del </w:t>
      </w:r>
      <w:r w:rsidRPr="00710D00">
        <w:rPr>
          <w:rFonts w:asciiTheme="minorHAnsi" w:hAnsiTheme="minorHAnsi" w:cstheme="minorHAnsi"/>
          <w:b/>
          <w:bCs/>
          <w:sz w:val="20"/>
        </w:rPr>
        <w:t>Partner Agency Representative Signature (if applicable)</w:t>
      </w:r>
      <w:r w:rsidRPr="00710D00">
        <w:rPr>
          <w:rFonts w:asciiTheme="minorHAnsi" w:hAnsiTheme="minorHAnsi" w:cstheme="minorHAnsi"/>
          <w:b/>
          <w:bCs/>
          <w:sz w:val="20"/>
        </w:rPr>
        <w:tab/>
      </w:r>
      <w:r>
        <w:tab/>
      </w:r>
      <w:r>
        <w:tab/>
      </w:r>
      <w:r>
        <w:tab/>
      </w:r>
      <w:proofErr w:type="spellStart"/>
      <w:r>
        <w:rPr>
          <w:rFonts w:asciiTheme="minorHAnsi" w:hAnsiTheme="minorHAnsi" w:cstheme="minorHAnsi"/>
          <w:b/>
          <w:bCs/>
          <w:sz w:val="20"/>
        </w:rPr>
        <w:t>Fecha</w:t>
      </w:r>
      <w:proofErr w:type="spellEnd"/>
    </w:p>
    <w:p w14:paraId="6FD257AA" w14:textId="77777777" w:rsidR="00F36FA1" w:rsidRDefault="007E3D49"/>
    <w:sectPr w:rsidR="00F36FA1" w:rsidSect="00F01A32">
      <w:footerReference w:type="default" r:id="rId12"/>
      <w:pgSz w:w="12240" w:h="20160" w:code="5"/>
      <w:pgMar w:top="680" w:right="390" w:bottom="823" w:left="600" w:header="720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2CC1" w14:textId="77777777" w:rsidR="007E3D49" w:rsidRDefault="007E3D49">
      <w:r>
        <w:separator/>
      </w:r>
    </w:p>
  </w:endnote>
  <w:endnote w:type="continuationSeparator" w:id="0">
    <w:p w14:paraId="26030E5F" w14:textId="77777777" w:rsidR="007E3D49" w:rsidRDefault="007E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8F20" w14:textId="2E31083F" w:rsidR="00497273" w:rsidRPr="00BF389F" w:rsidRDefault="00AA20FB" w:rsidP="006C2991">
    <w:pPr>
      <w:pStyle w:val="Footer"/>
      <w:tabs>
        <w:tab w:val="clear" w:pos="4680"/>
        <w:tab w:val="clear" w:pos="9360"/>
        <w:tab w:val="center" w:pos="5850"/>
        <w:tab w:val="right" w:pos="11070"/>
      </w:tabs>
      <w:rPr>
        <w:rFonts w:cstheme="minorHAnsi"/>
        <w:sz w:val="18"/>
        <w:szCs w:val="18"/>
      </w:rPr>
    </w:pPr>
    <w:r w:rsidRPr="00BF389F">
      <w:rPr>
        <w:rFonts w:cstheme="minorHAnsi"/>
        <w:sz w:val="18"/>
        <w:szCs w:val="18"/>
      </w:rPr>
      <w:t>WIOA Section 10 – Form 9</w:t>
    </w:r>
    <w:r w:rsidR="00710D00">
      <w:rPr>
        <w:rFonts w:cstheme="minorHAnsi"/>
        <w:sz w:val="18"/>
        <w:szCs w:val="18"/>
      </w:rPr>
      <w:t xml:space="preserve">: </w:t>
    </w:r>
    <w:r>
      <w:rPr>
        <w:rFonts w:cstheme="minorHAnsi"/>
        <w:sz w:val="18"/>
        <w:szCs w:val="18"/>
      </w:rPr>
      <w:t xml:space="preserve">Spanish  </w:t>
    </w:r>
    <w:r w:rsidRPr="00BF389F">
      <w:rPr>
        <w:rFonts w:cstheme="minorHAnsi"/>
        <w:sz w:val="18"/>
        <w:szCs w:val="18"/>
      </w:rPr>
      <w:tab/>
      <w:t>Employment Plan</w:t>
    </w:r>
    <w:r w:rsidRPr="00BF389F">
      <w:rPr>
        <w:rFonts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09DA" w14:textId="77777777" w:rsidR="007E3D49" w:rsidRDefault="007E3D49">
      <w:r>
        <w:separator/>
      </w:r>
    </w:p>
  </w:footnote>
  <w:footnote w:type="continuationSeparator" w:id="0">
    <w:p w14:paraId="7B640770" w14:textId="77777777" w:rsidR="007E3D49" w:rsidRDefault="007E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3174A"/>
    <w:multiLevelType w:val="hybridMultilevel"/>
    <w:tmpl w:val="59C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110B4"/>
    <w:multiLevelType w:val="hybridMultilevel"/>
    <w:tmpl w:val="DB18A81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6A"/>
    <w:rsid w:val="000F67DA"/>
    <w:rsid w:val="00145BC9"/>
    <w:rsid w:val="001A6F5B"/>
    <w:rsid w:val="00475BF4"/>
    <w:rsid w:val="0054154A"/>
    <w:rsid w:val="00590613"/>
    <w:rsid w:val="00710D00"/>
    <w:rsid w:val="007E3D49"/>
    <w:rsid w:val="00A24BF9"/>
    <w:rsid w:val="00AA20FB"/>
    <w:rsid w:val="00D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5265"/>
  <w15:chartTrackingRefBased/>
  <w15:docId w15:val="{C65CBF11-7C09-4B9F-A722-3F0DF377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6A"/>
    <w:pPr>
      <w:widowControl w:val="0"/>
      <w:autoSpaceDE w:val="0"/>
      <w:autoSpaceDN w:val="0"/>
      <w:spacing w:after="0" w:line="240" w:lineRule="auto"/>
    </w:pPr>
    <w:rPr>
      <w:rFonts w:eastAsia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D8356A"/>
    <w:pPr>
      <w:spacing w:line="240" w:lineRule="exact"/>
      <w:ind w:left="107"/>
      <w:contextualSpacing w:val="0"/>
      <w:outlineLvl w:val="0"/>
    </w:pPr>
    <w:rPr>
      <w:rFonts w:asciiTheme="minorHAnsi" w:hAnsiTheme="minorHAnsi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56A"/>
    <w:rPr>
      <w:rFonts w:eastAsia="Tahoma" w:cstheme="minorHAns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8356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8356A"/>
    <w:pPr>
      <w:suppressAutoHyphens/>
      <w:spacing w:before="120" w:after="120"/>
      <w:contextualSpacing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356A"/>
    <w:rPr>
      <w:rFonts w:ascii="Arial" w:eastAsia="Times New Roman" w:hAnsi="Arial" w:cs="Times New Roman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D8356A"/>
    <w:pPr>
      <w:contextualSpacing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D8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6A"/>
    <w:rPr>
      <w:rFonts w:eastAsia="Tahoma" w:cs="Tahoma"/>
      <w:lang w:bidi="en-US"/>
    </w:rPr>
  </w:style>
  <w:style w:type="table" w:styleId="TableGrid">
    <w:name w:val="Table Grid"/>
    <w:basedOn w:val="TableNormal"/>
    <w:uiPriority w:val="39"/>
    <w:rsid w:val="00D8356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5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C9"/>
    <w:rPr>
      <w:rFonts w:eastAsia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lr.sd.gov/lmic/documents/vlmi_instructions_wioa_form_64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dlr.sd.gov/workforce_services/wioa/wioa_manual/workforce_form64_res_lmi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ve_x0020_to_x0020_Dat_x0020_Retention xmlns="da6db714-97bc-4bc2-b33f-9f52a539aee0">false</Move_x0020_to_x0020_Dat_x0020_Retention>
    <Destroy_x0020_Date xmlns="da6db714-97bc-4bc2-b33f-9f52a539aee0" xsi:nil="true"/>
    <_ip_UnifiedCompliancePolicyUIAction xmlns="http://schemas.microsoft.com/sharepoint/v3" xsi:nil="true"/>
    <Doc_x0020_Type xmlns="da6db714-97bc-4bc2-b33f-9f52a539aee0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  <Retention_x0020_Date xmlns="da6db714-97bc-4bc2-b33f-9f52a539aee0" xsi:nil="true"/>
    <SharedWithUsers xmlns="0aafda1d-990a-4048-aa7e-0a7c56ee9415">
      <UserInfo>
        <DisplayName/>
        <AccountId xsi:nil="true"/>
        <AccountType/>
      </UserInfo>
    </SharedWithUsers>
    <MediaLengthInSeconds xmlns="da6db714-97bc-4bc2-b33f-9f52a539ae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DFF2F2A1124E93B8A551291B8D1C" ma:contentTypeVersion="22" ma:contentTypeDescription="Create a new document." ma:contentTypeScope="" ma:versionID="d1dcdfb6ca54409378946a56daa32c07">
  <xsd:schema xmlns:xsd="http://www.w3.org/2001/XMLSchema" xmlns:xs="http://www.w3.org/2001/XMLSchema" xmlns:p="http://schemas.microsoft.com/office/2006/metadata/properties" xmlns:ns1="http://schemas.microsoft.com/sharepoint/v3" xmlns:ns2="da6db714-97bc-4bc2-b33f-9f52a539aee0" xmlns:ns3="0aafda1d-990a-4048-aa7e-0a7c56ee9415" targetNamespace="http://schemas.microsoft.com/office/2006/metadata/properties" ma:root="true" ma:fieldsID="437f0453d827a8ead20c4ec54b23b23f" ns1:_="" ns2:_="" ns3:_="">
    <xsd:import namespace="http://schemas.microsoft.com/sharepoint/v3"/>
    <xsd:import namespace="da6db714-97bc-4bc2-b33f-9f52a539aee0"/>
    <xsd:import namespace="0aafda1d-990a-4048-aa7e-0a7c56ee9415"/>
    <xsd:element name="properties">
      <xsd:complexType>
        <xsd:sequence>
          <xsd:element name="documentManagement">
            <xsd:complexType>
              <xsd:all>
                <xsd:element ref="ns2:Move_x0020_to_x0020_Dat_x0020_Retention" minOccurs="0"/>
                <xsd:element ref="ns2:Doc_x0020_Type" minOccurs="0"/>
                <xsd:element ref="ns2:Retention_x0020_Date" minOccurs="0"/>
                <xsd:element ref="ns2:Destroy_x0020_Date" minOccurs="0"/>
                <xsd:element ref="ns1:PublishingExpirationDate" minOccurs="0"/>
                <xsd:element ref="ns1:PublishingStartDate" minOccurs="0"/>
                <xsd:element ref="ns1:_ip_UnifiedCompliancePolicyProperti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b714-97bc-4bc2-b33f-9f52a539aee0" elementFormDefault="qualified">
    <xsd:import namespace="http://schemas.microsoft.com/office/2006/documentManagement/types"/>
    <xsd:import namespace="http://schemas.microsoft.com/office/infopath/2007/PartnerControls"/>
    <xsd:element name="Move_x0020_to_x0020_Dat_x0020_Retention" ma:index="2" nillable="true" ma:displayName="Move to Data Retention" ma:default="0" ma:format="Dropdown" ma:internalName="Move_x0020_to_x0020_Dat_x0020_Retention">
      <xsd:simpleType>
        <xsd:restriction base="dms:Boolean"/>
      </xsd:simpleType>
    </xsd:element>
    <xsd:element name="Doc_x0020_Type" ma:index="3" nillable="true" ma:displayName="Doc Type" ma:format="Dropdown" ma:internalName="Doc_x0020_Type">
      <xsd:simpleType>
        <xsd:restriction base="dms:Choice">
          <xsd:enumeration value="Agreement/Contract/MOU"/>
          <xsd:enumeration value="Annual Report"/>
          <xsd:enumeration value="Business Training Services"/>
          <xsd:enumeration value="Career Launch"/>
          <xsd:enumeration value="Data Validation"/>
          <xsd:enumeration value="ETPL"/>
          <xsd:enumeration value="GED"/>
          <xsd:enumeration value="Grants"/>
          <xsd:enumeration value="Monitors"/>
          <xsd:enumeration value="NCRC"/>
          <xsd:enumeration value="Participant Files"/>
          <xsd:enumeration value="Performance Negotiations"/>
          <xsd:enumeration value="Reporting"/>
          <xsd:enumeration value="RFP"/>
          <xsd:enumeration value="TAA"/>
          <xsd:enumeration value="Unified State Plan"/>
          <xsd:enumeration value="USDOL Reviews"/>
          <xsd:enumeration value="WARN"/>
          <xsd:enumeration value="WDC"/>
        </xsd:restriction>
      </xsd:simpleType>
    </xsd:element>
    <xsd:element name="Retention_x0020_Date" ma:index="4" nillable="true" ma:displayName="Retention Date" ma:format="DateOnly" ma:internalName="Retention_x0020_Date">
      <xsd:simpleType>
        <xsd:restriction base="dms:DateTime"/>
      </xsd:simpleType>
    </xsd:element>
    <xsd:element name="Destroy_x0020_Date" ma:index="5" nillable="true" ma:displayName="Destroy Date" ma:format="DateOnly" ma:internalName="Destroy_x0020_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da1d-990a-4048-aa7e-0a7c56ee941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EBCEC-3557-4843-B6F0-0A304AF8583C}">
  <ds:schemaRefs>
    <ds:schemaRef ds:uri="http://schemas.microsoft.com/office/2006/metadata/properties"/>
    <ds:schemaRef ds:uri="http://schemas.microsoft.com/office/infopath/2007/PartnerControls"/>
    <ds:schemaRef ds:uri="da6db714-97bc-4bc2-b33f-9f52a539aee0"/>
    <ds:schemaRef ds:uri="http://schemas.microsoft.com/sharepoint/v3"/>
    <ds:schemaRef ds:uri="0aafda1d-990a-4048-aa7e-0a7c56ee9415"/>
  </ds:schemaRefs>
</ds:datastoreItem>
</file>

<file path=customXml/itemProps2.xml><?xml version="1.0" encoding="utf-8"?>
<ds:datastoreItem xmlns:ds="http://schemas.openxmlformats.org/officeDocument/2006/customXml" ds:itemID="{973B5797-0B2A-4655-B12A-AF9B61BDE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0F7C6-C80D-4150-8EE7-98BAE7C8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6db714-97bc-4bc2-b33f-9f52a539aee0"/>
    <ds:schemaRef ds:uri="0aafda1d-990a-4048-aa7e-0a7c56ee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Tavarez, Gigi</dc:creator>
  <cp:keywords/>
  <dc:description/>
  <cp:lastModifiedBy>Decker, Mackenzie</cp:lastModifiedBy>
  <cp:revision>6</cp:revision>
  <dcterms:created xsi:type="dcterms:W3CDTF">2021-05-28T17:48:00Z</dcterms:created>
  <dcterms:modified xsi:type="dcterms:W3CDTF">2021-07-02T16:12:00Z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0x0101000690DFF2F2A1124E93B8A551291B8D1C</vt:lpwstr>
  </property>
  <property fmtid="{D5CDD505-2E9C-101B-9397-08002B2CF9AE}" pid="3" name="Order">
    <vt:r8>5377300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